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674" w:rsidRPr="003A7674" w:rsidRDefault="003A7674" w:rsidP="003A7674">
      <w:pPr>
        <w:pStyle w:val="Listaszerbekezds"/>
        <w:numPr>
          <w:ilvl w:val="0"/>
          <w:numId w:val="2"/>
        </w:numPr>
        <w:spacing w:line="276" w:lineRule="auto"/>
        <w:rPr>
          <w:b/>
          <w:bCs/>
        </w:rPr>
      </w:pPr>
      <w:r w:rsidRPr="003A7674">
        <w:rPr>
          <w:b/>
          <w:bCs/>
        </w:rPr>
        <w:t>dokumentum:</w:t>
      </w:r>
    </w:p>
    <w:p w:rsidR="003A7674" w:rsidRDefault="003A7674" w:rsidP="003A7674">
      <w:pPr>
        <w:spacing w:line="276" w:lineRule="auto"/>
        <w:jc w:val="center"/>
        <w:rPr>
          <w:b/>
          <w:bCs/>
        </w:rPr>
      </w:pPr>
    </w:p>
    <w:p w:rsidR="003A7674" w:rsidRPr="00753BFE" w:rsidRDefault="003A7674" w:rsidP="003A7674">
      <w:pPr>
        <w:spacing w:line="276" w:lineRule="auto"/>
        <w:jc w:val="center"/>
      </w:pPr>
      <w:r w:rsidRPr="00753BFE">
        <w:rPr>
          <w:b/>
          <w:bCs/>
        </w:rPr>
        <w:t>NEMZETISÉGI ISKOLAÜGY KÁRPÁTALJÁN (1944–1990)</w:t>
      </w:r>
    </w:p>
    <w:p w:rsidR="003A7674" w:rsidRPr="00753BFE" w:rsidRDefault="003A7674" w:rsidP="003A7674">
      <w:pPr>
        <w:pStyle w:val="Default"/>
        <w:tabs>
          <w:tab w:val="left" w:pos="142"/>
        </w:tabs>
        <w:spacing w:before="240"/>
        <w:rPr>
          <w:lang w:val="hu-HU"/>
        </w:rPr>
      </w:pPr>
      <w:r w:rsidRPr="00753BFE">
        <w:rPr>
          <w:b/>
          <w:bCs/>
          <w:lang w:val="hu-HU"/>
        </w:rPr>
        <w:t xml:space="preserve">Iskolaügy Kárpátalján 1945 után </w:t>
      </w:r>
    </w:p>
    <w:p w:rsidR="003A7674" w:rsidRPr="00753BFE" w:rsidRDefault="003A7674" w:rsidP="003A7674">
      <w:pPr>
        <w:pStyle w:val="Default"/>
        <w:tabs>
          <w:tab w:val="left" w:pos="142"/>
        </w:tabs>
        <w:rPr>
          <w:lang w:val="hu-HU"/>
        </w:rPr>
      </w:pPr>
      <w:r w:rsidRPr="00753BFE">
        <w:rPr>
          <w:i/>
          <w:iCs/>
          <w:lang w:val="hu-HU"/>
        </w:rPr>
        <w:t>Az 1945–1947 között</w:t>
      </w:r>
      <w:r>
        <w:rPr>
          <w:i/>
          <w:iCs/>
          <w:lang w:val="hu-HU"/>
        </w:rPr>
        <w:t xml:space="preserve">i </w:t>
      </w:r>
      <w:r w:rsidRPr="00753BFE">
        <w:rPr>
          <w:i/>
          <w:iCs/>
          <w:lang w:val="hu-HU"/>
        </w:rPr>
        <w:t xml:space="preserve">időszak </w:t>
      </w:r>
    </w:p>
    <w:p w:rsidR="003A7674" w:rsidRPr="00753BFE" w:rsidRDefault="003A7674" w:rsidP="003A7674">
      <w:pPr>
        <w:pStyle w:val="Default"/>
        <w:tabs>
          <w:tab w:val="left" w:pos="0"/>
        </w:tabs>
        <w:ind w:firstLine="280"/>
        <w:jc w:val="both"/>
        <w:rPr>
          <w:lang w:val="hu-HU"/>
        </w:rPr>
      </w:pPr>
      <w:r w:rsidRPr="00753BFE">
        <w:rPr>
          <w:lang w:val="hu-HU"/>
        </w:rPr>
        <w:t xml:space="preserve">1945. május 27-én látott napvilágot a csehszlovák időszakban, 1920 és 1939 között megjelenő baloldali sajtóorgánum, a </w:t>
      </w:r>
      <w:r w:rsidRPr="00753BFE">
        <w:rPr>
          <w:i/>
          <w:iCs/>
          <w:lang w:val="hu-HU"/>
        </w:rPr>
        <w:t xml:space="preserve">Munkás Újság </w:t>
      </w:r>
      <w:r w:rsidRPr="00753BFE">
        <w:rPr>
          <w:lang w:val="hu-HU"/>
        </w:rPr>
        <w:t>első háború utáni száma.</w:t>
      </w:r>
      <w:smartTag w:uri="urn:schemas-microsoft-com:office:smarttags" w:element="metricconverter">
        <w:smartTagPr>
          <w:attr w:name="ProductID" w:val="23 A"/>
        </w:smartTagPr>
        <w:r w:rsidRPr="00753BFE">
          <w:rPr>
            <w:lang w:val="hu-HU"/>
          </w:rPr>
          <w:t xml:space="preserve"> </w:t>
        </w:r>
        <w:r w:rsidRPr="00753BFE">
          <w:rPr>
            <w:position w:val="8"/>
            <w:vertAlign w:val="superscript"/>
            <w:lang w:val="hu-HU"/>
          </w:rPr>
          <w:t xml:space="preserve">23 </w:t>
        </w:r>
        <w:r w:rsidRPr="00753BFE">
          <w:rPr>
            <w:lang w:val="hu-HU"/>
          </w:rPr>
          <w:t>A</w:t>
        </w:r>
      </w:smartTag>
      <w:r w:rsidRPr="00753BFE">
        <w:rPr>
          <w:lang w:val="hu-HU"/>
        </w:rPr>
        <w:t xml:space="preserve"> lap bel- és külpolitikai anyagokon kívül igyekezett körképet adni a Kárpátalján kialakult művelődési é</w:t>
      </w:r>
      <w:r>
        <w:rPr>
          <w:lang w:val="hu-HU"/>
        </w:rPr>
        <w:t>le</w:t>
      </w:r>
      <w:r w:rsidRPr="00753BFE">
        <w:rPr>
          <w:lang w:val="hu-HU"/>
        </w:rPr>
        <w:t xml:space="preserve">tről, kulturális rendezvényekről és az anyanyelvi oktatás beindításának lehetőségeiről. A lap június 3-i lapszámából például megtudhatjuk: „Befejezték az ungvári városi könyvtár magyar könyvállományának a felülvizsgálatát. (...) Ilyen felülvizsgálaton esik át a vidék valamennyi városi és falusi könyvtára.” Ez a kétes értékű hír szinte a teljes magyar könyvanyag felszámolására vonatkozik. </w:t>
      </w:r>
    </w:p>
    <w:p w:rsidR="003A7674" w:rsidRPr="00753BFE" w:rsidRDefault="003A7674" w:rsidP="003A7674">
      <w:pPr>
        <w:pStyle w:val="Default"/>
        <w:tabs>
          <w:tab w:val="left" w:pos="0"/>
        </w:tabs>
        <w:ind w:firstLine="280"/>
        <w:jc w:val="both"/>
        <w:rPr>
          <w:lang w:val="hu-HU"/>
        </w:rPr>
      </w:pPr>
      <w:r w:rsidRPr="00753BFE">
        <w:rPr>
          <w:lang w:val="hu-HU"/>
        </w:rPr>
        <w:t xml:space="preserve">Még az év </w:t>
      </w:r>
      <w:proofErr w:type="gramStart"/>
      <w:r w:rsidRPr="00753BFE">
        <w:rPr>
          <w:lang w:val="hu-HU"/>
        </w:rPr>
        <w:t>folyamán</w:t>
      </w:r>
      <w:proofErr w:type="gramEnd"/>
      <w:r w:rsidRPr="00753BFE">
        <w:rPr>
          <w:lang w:val="hu-HU"/>
        </w:rPr>
        <w:t xml:space="preserve"> Ungváron megalakult a </w:t>
      </w:r>
      <w:proofErr w:type="spellStart"/>
      <w:r w:rsidRPr="00753BFE">
        <w:rPr>
          <w:i/>
          <w:iCs/>
          <w:lang w:val="hu-HU"/>
        </w:rPr>
        <w:t>Ragyanszka</w:t>
      </w:r>
      <w:proofErr w:type="spellEnd"/>
      <w:r w:rsidRPr="00753BFE">
        <w:rPr>
          <w:i/>
          <w:iCs/>
          <w:lang w:val="hu-HU"/>
        </w:rPr>
        <w:t xml:space="preserve"> </w:t>
      </w:r>
      <w:proofErr w:type="spellStart"/>
      <w:r w:rsidRPr="00753BFE">
        <w:rPr>
          <w:i/>
          <w:iCs/>
          <w:lang w:val="hu-HU"/>
        </w:rPr>
        <w:t>Skola</w:t>
      </w:r>
      <w:proofErr w:type="spellEnd"/>
      <w:r w:rsidRPr="00753BFE">
        <w:rPr>
          <w:lang w:val="hu-HU"/>
        </w:rPr>
        <w:t xml:space="preserve">, az Ukrán Köztársasági Tankönyvkiadó Vállalat magyar osztálya. Feladata a magyar nyelvű általános iskolák tankönyvekkel való ellátása. A június 10-i lapszámban pedig arról olvashatunk, hogy </w:t>
      </w:r>
      <w:r w:rsidRPr="00753BFE">
        <w:rPr>
          <w:i/>
          <w:iCs/>
          <w:lang w:val="hu-HU"/>
        </w:rPr>
        <w:t xml:space="preserve">az iskolákban a német fasizmus megsemmisítése után nincs helye semmiféle sovinizmusnak és nacionalizmusnak. </w:t>
      </w:r>
      <w:r w:rsidRPr="00753BFE">
        <w:rPr>
          <w:lang w:val="hu-HU"/>
        </w:rPr>
        <w:t xml:space="preserve">Az oktatással kapcsolatos a lapban közzétett (szeptember 30-i szám) hivatalos felhívás is: „Törődjetek azzal, hogy az összes iskolaköteles gyerek az iskolában anyanyelvükön </w:t>
      </w:r>
      <w:proofErr w:type="gramStart"/>
      <w:r w:rsidRPr="00753BFE">
        <w:rPr>
          <w:lang w:val="hu-HU"/>
        </w:rPr>
        <w:t>tanuljon ..</w:t>
      </w:r>
      <w:proofErr w:type="gramEnd"/>
      <w:r w:rsidRPr="00753BFE">
        <w:rPr>
          <w:lang w:val="hu-HU"/>
        </w:rPr>
        <w:t xml:space="preserve">.” </w:t>
      </w:r>
    </w:p>
    <w:p w:rsidR="003A7674" w:rsidRPr="00753BFE" w:rsidRDefault="003A7674" w:rsidP="003A7674">
      <w:pPr>
        <w:pStyle w:val="Default"/>
        <w:tabs>
          <w:tab w:val="left" w:pos="0"/>
        </w:tabs>
        <w:ind w:firstLine="280"/>
        <w:jc w:val="both"/>
        <w:rPr>
          <w:lang w:val="hu-HU"/>
        </w:rPr>
      </w:pPr>
      <w:r w:rsidRPr="00753BFE">
        <w:rPr>
          <w:lang w:val="hu-HU"/>
        </w:rPr>
        <w:t xml:space="preserve">1945. december 8-tól a </w:t>
      </w:r>
      <w:r w:rsidRPr="00753BFE">
        <w:rPr>
          <w:i/>
          <w:iCs/>
          <w:lang w:val="hu-HU"/>
        </w:rPr>
        <w:t xml:space="preserve">Kárpáti Igaz Szó </w:t>
      </w:r>
      <w:r>
        <w:rPr>
          <w:lang w:val="hu-HU"/>
        </w:rPr>
        <w:t xml:space="preserve">lepett a Munkás Újság örökébe, </w:t>
      </w:r>
      <w:r w:rsidRPr="00753BFE">
        <w:rPr>
          <w:lang w:val="hu-HU"/>
        </w:rPr>
        <w:t xml:space="preserve">igaz, elődje önállóságát elveszítette a </w:t>
      </w:r>
      <w:proofErr w:type="spellStart"/>
      <w:r w:rsidRPr="00753BFE">
        <w:rPr>
          <w:i/>
          <w:iCs/>
          <w:lang w:val="hu-HU"/>
        </w:rPr>
        <w:t>Zakarpatszka</w:t>
      </w:r>
      <w:proofErr w:type="spellEnd"/>
      <w:r w:rsidRPr="00753BFE">
        <w:rPr>
          <w:i/>
          <w:iCs/>
          <w:lang w:val="hu-HU"/>
        </w:rPr>
        <w:t xml:space="preserve"> Pravda </w:t>
      </w:r>
      <w:r w:rsidRPr="00753BFE">
        <w:rPr>
          <w:lang w:val="hu-HU"/>
        </w:rPr>
        <w:t xml:space="preserve">fordításaként (az 1967. március 8-i számtól válik ismét önállóvá). 1945. december 2-tól megjelent a beregszászi </w:t>
      </w:r>
      <w:r w:rsidRPr="00753BFE">
        <w:rPr>
          <w:i/>
          <w:iCs/>
          <w:lang w:val="hu-HU"/>
        </w:rPr>
        <w:t xml:space="preserve">Vörös Zászló </w:t>
      </w:r>
      <w:r w:rsidRPr="00753BFE">
        <w:rPr>
          <w:lang w:val="hu-HU"/>
        </w:rPr>
        <w:t xml:space="preserve">ugyancsak fordításos magyar nyelvű változata is. Az 1945–1946. tanév iskoláiról e lapok tudósítanak bennünket. </w:t>
      </w:r>
    </w:p>
    <w:p w:rsidR="003A7674" w:rsidRPr="00753BFE" w:rsidRDefault="003A7674" w:rsidP="003A7674">
      <w:pPr>
        <w:pStyle w:val="Default"/>
        <w:tabs>
          <w:tab w:val="left" w:pos="0"/>
        </w:tabs>
        <w:ind w:firstLine="280"/>
        <w:jc w:val="both"/>
        <w:rPr>
          <w:color w:val="auto"/>
          <w:lang w:val="hu-HU"/>
        </w:rPr>
      </w:pPr>
      <w:r w:rsidRPr="00753BFE">
        <w:rPr>
          <w:lang w:val="hu-HU"/>
        </w:rPr>
        <w:t xml:space="preserve">A </w:t>
      </w:r>
      <w:r w:rsidRPr="00753BFE">
        <w:rPr>
          <w:i/>
          <w:iCs/>
          <w:lang w:val="hu-HU"/>
        </w:rPr>
        <w:t xml:space="preserve">Vörös Zászló </w:t>
      </w:r>
      <w:r w:rsidRPr="00753BFE">
        <w:rPr>
          <w:lang w:val="hu-HU"/>
        </w:rPr>
        <w:t xml:space="preserve">1945. december 6-i száma arról ír, hogy már a beregszászi járásban is működnek magyar iskolák. A lap 1946. január 6-i száma a beregszászi hétosztályos iskoláról (tehát nem polgári, valószínűleg összevonták az elemivel) ad hírt. Megtudhatjuk, hogy az iskolának </w:t>
      </w:r>
      <w:proofErr w:type="spellStart"/>
      <w:r w:rsidRPr="00753BFE">
        <w:rPr>
          <w:i/>
          <w:iCs/>
          <w:lang w:val="hu-HU"/>
        </w:rPr>
        <w:t>Rohicky</w:t>
      </w:r>
      <w:proofErr w:type="spellEnd"/>
      <w:r w:rsidRPr="00753BFE">
        <w:rPr>
          <w:i/>
          <w:iCs/>
          <w:lang w:val="hu-HU"/>
        </w:rPr>
        <w:t xml:space="preserve"> Béla </w:t>
      </w:r>
      <w:r w:rsidRPr="00753BFE">
        <w:rPr>
          <w:lang w:val="hu-HU"/>
        </w:rPr>
        <w:t xml:space="preserve">az igazgatója, egyik tanárnője pedig </w:t>
      </w:r>
      <w:proofErr w:type="spellStart"/>
      <w:r w:rsidRPr="00753BFE">
        <w:rPr>
          <w:i/>
          <w:iCs/>
          <w:lang w:val="hu-HU"/>
        </w:rPr>
        <w:t>Legeza</w:t>
      </w:r>
      <w:proofErr w:type="spellEnd"/>
      <w:r w:rsidRPr="00753BFE">
        <w:rPr>
          <w:i/>
          <w:iCs/>
          <w:lang w:val="hu-HU"/>
        </w:rPr>
        <w:t xml:space="preserve"> Gizel</w:t>
      </w:r>
      <w:r w:rsidRPr="00753BFE">
        <w:rPr>
          <w:i/>
          <w:iCs/>
          <w:color w:val="auto"/>
          <w:lang w:val="hu-HU"/>
        </w:rPr>
        <w:t>la</w:t>
      </w:r>
      <w:r w:rsidRPr="00753BFE">
        <w:rPr>
          <w:color w:val="auto"/>
          <w:lang w:val="hu-HU"/>
        </w:rPr>
        <w:t xml:space="preserve">, aki később </w:t>
      </w:r>
      <w:r w:rsidRPr="00753BFE">
        <w:rPr>
          <w:i/>
          <w:iCs/>
          <w:color w:val="auto"/>
          <w:lang w:val="hu-HU"/>
        </w:rPr>
        <w:t xml:space="preserve">Drávai Gizella </w:t>
      </w:r>
      <w:r w:rsidRPr="00753BFE">
        <w:rPr>
          <w:color w:val="auto"/>
          <w:lang w:val="hu-HU"/>
        </w:rPr>
        <w:t xml:space="preserve">néven vált Beregszász magyar kulturális életének, a magyar kisebbségi oktatásnak egyik vezéralakjává. Ukrán és orosz szépirodalmi műveket fordított magyarra, tankönyveket írt, ez utóbbiak némelyike még ma is használatban van. </w:t>
      </w:r>
    </w:p>
    <w:p w:rsidR="003A7674" w:rsidRPr="00753BFE" w:rsidRDefault="003A7674" w:rsidP="003A7674">
      <w:pPr>
        <w:pStyle w:val="Default"/>
        <w:tabs>
          <w:tab w:val="left" w:pos="0"/>
        </w:tabs>
        <w:ind w:firstLine="280"/>
        <w:jc w:val="both"/>
        <w:rPr>
          <w:color w:val="auto"/>
          <w:lang w:val="hu-HU"/>
        </w:rPr>
      </w:pPr>
      <w:r w:rsidRPr="00753BFE">
        <w:rPr>
          <w:color w:val="auto"/>
          <w:lang w:val="hu-HU"/>
        </w:rPr>
        <w:t xml:space="preserve">1946. május 23-án jelent meg újabb cikk a Vörös Zászlóban </w:t>
      </w:r>
      <w:proofErr w:type="gramStart"/>
      <w:r w:rsidRPr="00753BFE">
        <w:rPr>
          <w:i/>
          <w:iCs/>
          <w:color w:val="auto"/>
          <w:lang w:val="hu-HU"/>
        </w:rPr>
        <w:t>A</w:t>
      </w:r>
      <w:proofErr w:type="gramEnd"/>
      <w:r w:rsidRPr="00753BFE">
        <w:rPr>
          <w:i/>
          <w:iCs/>
          <w:color w:val="auto"/>
          <w:lang w:val="hu-HU"/>
        </w:rPr>
        <w:t xml:space="preserve"> beregszászi nem teljes fokú középiskola élete </w:t>
      </w:r>
      <w:r w:rsidRPr="00753BFE">
        <w:rPr>
          <w:color w:val="auto"/>
          <w:lang w:val="hu-HU"/>
        </w:rPr>
        <w:t xml:space="preserve">címmel. Itt már újabb neve van az iskolának, hangzatosabb: középiskola. Valójában ez csak hétosztályos iskolát jelent. A cikkből kiderül, hogy az iskolának 620 diákja van 16 osztályban. A lemorzsolódás tehát jelentős: fél év alatt </w:t>
      </w:r>
      <w:proofErr w:type="gramStart"/>
      <w:r w:rsidRPr="00753BFE">
        <w:rPr>
          <w:color w:val="auto"/>
          <w:lang w:val="hu-HU"/>
        </w:rPr>
        <w:t>több, mint</w:t>
      </w:r>
      <w:proofErr w:type="gramEnd"/>
      <w:r w:rsidRPr="00753BFE">
        <w:rPr>
          <w:color w:val="auto"/>
          <w:lang w:val="hu-HU"/>
        </w:rPr>
        <w:t xml:space="preserve"> 400 tanuló maradt ki (ld. </w:t>
      </w:r>
      <w:r w:rsidRPr="00753BFE">
        <w:rPr>
          <w:i/>
          <w:iCs/>
          <w:color w:val="auto"/>
          <w:lang w:val="hu-HU"/>
        </w:rPr>
        <w:t xml:space="preserve">Iskolaügy Kárpátalján 1945 után </w:t>
      </w:r>
      <w:r w:rsidRPr="00753BFE">
        <w:rPr>
          <w:color w:val="auto"/>
          <w:lang w:val="hu-HU"/>
        </w:rPr>
        <w:t xml:space="preserve">alcím). Az újság három nappal később </w:t>
      </w:r>
      <w:r w:rsidRPr="00753BFE">
        <w:rPr>
          <w:color w:val="auto"/>
          <w:lang w:val="hu-HU"/>
        </w:rPr>
        <w:sym w:font="Symbol" w:char="F0BE"/>
      </w:r>
      <w:r w:rsidRPr="00753BFE">
        <w:rPr>
          <w:color w:val="auto"/>
          <w:lang w:val="hu-HU"/>
        </w:rPr>
        <w:t xml:space="preserve"> 1946. május 26-án </w:t>
      </w:r>
      <w:r w:rsidRPr="00753BFE">
        <w:rPr>
          <w:color w:val="auto"/>
          <w:lang w:val="hu-HU"/>
        </w:rPr>
        <w:sym w:font="Symbol" w:char="F0BE"/>
      </w:r>
      <w:r w:rsidRPr="00753BFE">
        <w:rPr>
          <w:color w:val="auto"/>
          <w:lang w:val="hu-HU"/>
        </w:rPr>
        <w:t xml:space="preserve"> </w:t>
      </w:r>
      <w:r w:rsidRPr="00753BFE">
        <w:rPr>
          <w:i/>
          <w:iCs/>
          <w:color w:val="auto"/>
          <w:lang w:val="hu-HU"/>
        </w:rPr>
        <w:t xml:space="preserve">Vizsgázik a </w:t>
      </w:r>
      <w:proofErr w:type="spellStart"/>
      <w:r w:rsidRPr="00753BFE">
        <w:rPr>
          <w:i/>
          <w:iCs/>
          <w:color w:val="auto"/>
          <w:lang w:val="hu-HU"/>
        </w:rPr>
        <w:t>magyarnyelvű</w:t>
      </w:r>
      <w:proofErr w:type="spellEnd"/>
      <w:r w:rsidRPr="00753BFE">
        <w:rPr>
          <w:i/>
          <w:iCs/>
          <w:color w:val="auto"/>
          <w:lang w:val="hu-HU"/>
        </w:rPr>
        <w:t xml:space="preserve"> nem teljes fokú középiskola </w:t>
      </w:r>
      <w:r w:rsidRPr="00753BFE">
        <w:rPr>
          <w:color w:val="auto"/>
          <w:lang w:val="hu-HU"/>
        </w:rPr>
        <w:t xml:space="preserve">címmel jelentetett meg cikket. Ebből megtudhatjuk több pedagógus nevét is: a már említett </w:t>
      </w:r>
      <w:proofErr w:type="spellStart"/>
      <w:r w:rsidRPr="00753BFE">
        <w:rPr>
          <w:color w:val="auto"/>
          <w:lang w:val="hu-HU"/>
        </w:rPr>
        <w:t>Legeza</w:t>
      </w:r>
      <w:proofErr w:type="spellEnd"/>
      <w:r w:rsidRPr="00753BFE">
        <w:rPr>
          <w:color w:val="auto"/>
          <w:lang w:val="hu-HU"/>
        </w:rPr>
        <w:t xml:space="preserve"> Gizellán kívül </w:t>
      </w:r>
      <w:proofErr w:type="spellStart"/>
      <w:r w:rsidRPr="00753BFE">
        <w:rPr>
          <w:i/>
          <w:iCs/>
          <w:color w:val="auto"/>
          <w:lang w:val="hu-HU"/>
        </w:rPr>
        <w:t>Opacsko</w:t>
      </w:r>
      <w:proofErr w:type="spellEnd"/>
      <w:r w:rsidRPr="00753BFE">
        <w:rPr>
          <w:i/>
          <w:iCs/>
          <w:color w:val="auto"/>
          <w:lang w:val="hu-HU"/>
        </w:rPr>
        <w:t xml:space="preserve"> </w:t>
      </w:r>
      <w:proofErr w:type="spellStart"/>
      <w:r w:rsidRPr="00753BFE">
        <w:rPr>
          <w:i/>
          <w:iCs/>
          <w:color w:val="auto"/>
          <w:lang w:val="hu-HU"/>
        </w:rPr>
        <w:t>Margarettáét</w:t>
      </w:r>
      <w:proofErr w:type="spellEnd"/>
      <w:r w:rsidRPr="00753BFE">
        <w:rPr>
          <w:i/>
          <w:iCs/>
          <w:color w:val="auto"/>
          <w:lang w:val="hu-HU"/>
        </w:rPr>
        <w:t xml:space="preserve">, </w:t>
      </w:r>
      <w:proofErr w:type="spellStart"/>
      <w:r w:rsidRPr="00753BFE">
        <w:rPr>
          <w:i/>
          <w:iCs/>
          <w:color w:val="auto"/>
          <w:lang w:val="hu-HU"/>
        </w:rPr>
        <w:t>Bodnar</w:t>
      </w:r>
      <w:proofErr w:type="spellEnd"/>
      <w:r w:rsidRPr="00753BFE">
        <w:rPr>
          <w:i/>
          <w:iCs/>
          <w:color w:val="auto"/>
          <w:lang w:val="hu-HU"/>
        </w:rPr>
        <w:t xml:space="preserve"> Gizelláét, Tótin Viktorét, Pásztor Mihályét, </w:t>
      </w:r>
      <w:proofErr w:type="spellStart"/>
      <w:r w:rsidRPr="00753BFE">
        <w:rPr>
          <w:i/>
          <w:iCs/>
          <w:color w:val="auto"/>
          <w:lang w:val="hu-HU"/>
        </w:rPr>
        <w:t>Schönpflug</w:t>
      </w:r>
      <w:proofErr w:type="spellEnd"/>
      <w:r w:rsidRPr="00753BFE">
        <w:rPr>
          <w:i/>
          <w:iCs/>
          <w:color w:val="auto"/>
          <w:lang w:val="hu-HU"/>
        </w:rPr>
        <w:t xml:space="preserve"> Irénét. </w:t>
      </w:r>
    </w:p>
    <w:p w:rsidR="003A7674" w:rsidRDefault="003A7674" w:rsidP="003A7674">
      <w:pPr>
        <w:pStyle w:val="Default"/>
        <w:tabs>
          <w:tab w:val="left" w:pos="142"/>
        </w:tabs>
        <w:jc w:val="right"/>
        <w:rPr>
          <w:b/>
          <w:bCs/>
          <w:lang w:val="hu-HU"/>
        </w:rPr>
      </w:pPr>
    </w:p>
    <w:p w:rsidR="003A7674" w:rsidRPr="00753BFE" w:rsidRDefault="003A7674" w:rsidP="003A7674">
      <w:pPr>
        <w:pStyle w:val="Default"/>
        <w:tabs>
          <w:tab w:val="left" w:pos="142"/>
        </w:tabs>
        <w:jc w:val="right"/>
        <w:rPr>
          <w:b/>
          <w:bCs/>
          <w:lang w:val="hu-HU"/>
        </w:rPr>
      </w:pPr>
      <w:proofErr w:type="spellStart"/>
      <w:r w:rsidRPr="00753BFE">
        <w:rPr>
          <w:b/>
          <w:bCs/>
          <w:lang w:val="hu-HU"/>
        </w:rPr>
        <w:t>Gabóda</w:t>
      </w:r>
      <w:proofErr w:type="spellEnd"/>
      <w:r w:rsidRPr="00753BFE">
        <w:rPr>
          <w:b/>
          <w:bCs/>
          <w:lang w:val="hu-HU"/>
        </w:rPr>
        <w:t xml:space="preserve"> Béla</w:t>
      </w:r>
    </w:p>
    <w:p w:rsidR="003A7674" w:rsidRPr="00753BFE" w:rsidRDefault="003A7674" w:rsidP="003A7674">
      <w:pPr>
        <w:tabs>
          <w:tab w:val="left" w:pos="0"/>
        </w:tabs>
        <w:jc w:val="both"/>
        <w:rPr>
          <w:b/>
        </w:rPr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2766"/>
    <w:multiLevelType w:val="hybridMultilevel"/>
    <w:tmpl w:val="0652CEBA"/>
    <w:lvl w:ilvl="0" w:tplc="547C6D94">
      <w:start w:val="2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4C7451"/>
    <w:multiLevelType w:val="hybridMultilevel"/>
    <w:tmpl w:val="38CE8640"/>
    <w:lvl w:ilvl="0" w:tplc="F7F05A50">
      <w:start w:val="3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674"/>
    <w:rsid w:val="0002276F"/>
    <w:rsid w:val="002D770D"/>
    <w:rsid w:val="00334272"/>
    <w:rsid w:val="003A7674"/>
    <w:rsid w:val="00424366"/>
    <w:rsid w:val="005805C4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A7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3A76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Listaszerbekezds">
    <w:name w:val="List Paragraph"/>
    <w:basedOn w:val="Norml"/>
    <w:uiPriority w:val="34"/>
    <w:qFormat/>
    <w:rsid w:val="003A76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2012-01-13T08:43:00Z</dcterms:created>
  <dcterms:modified xsi:type="dcterms:W3CDTF">2012-01-13T08:43:00Z</dcterms:modified>
</cp:coreProperties>
</file>